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5E" w:rsidRDefault="0010195E" w:rsidP="0010195E">
      <w:pPr>
        <w:rPr>
          <w:rFonts w:ascii="Arial" w:hAnsi="Arial" w:cs="Arial"/>
          <w:b/>
          <w:sz w:val="24"/>
        </w:rPr>
      </w:pPr>
      <w:r w:rsidRPr="00111B7E">
        <w:rPr>
          <w:rFonts w:ascii="Arial" w:hAnsi="Arial" w:cs="Arial"/>
          <w:b/>
          <w:sz w:val="24"/>
        </w:rPr>
        <w:t xml:space="preserve">Categoría anatómica/fisiología </w:t>
      </w:r>
    </w:p>
    <w:p w:rsidR="0010195E" w:rsidRPr="00A47827" w:rsidRDefault="0010195E" w:rsidP="0010195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Articulación de la muñeca, mano, dedos.</w:t>
      </w:r>
    </w:p>
    <w:p w:rsidR="0010195E" w:rsidRPr="006F640C" w:rsidRDefault="0010195E" w:rsidP="0010195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Palabras clave</w:t>
      </w:r>
    </w:p>
    <w:p w:rsidR="0010195E" w:rsidRDefault="0010195E" w:rsidP="0010195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Prensión</w:t>
      </w:r>
    </w:p>
    <w:p w:rsidR="0010195E" w:rsidRDefault="0010195E" w:rsidP="0010195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Fuerza </w:t>
      </w:r>
    </w:p>
    <w:p w:rsidR="0010195E" w:rsidRPr="00A47827" w:rsidRDefault="0010195E" w:rsidP="0010195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Contractura </w:t>
      </w:r>
    </w:p>
    <w:p w:rsidR="0010195E" w:rsidRDefault="0010195E" w:rsidP="0010195E">
      <w:pPr>
        <w:rPr>
          <w:rFonts w:ascii="Arial" w:hAnsi="Arial" w:cs="Arial"/>
          <w:b/>
          <w:sz w:val="24"/>
        </w:rPr>
      </w:pPr>
      <w:r w:rsidRPr="004D1237">
        <w:rPr>
          <w:rFonts w:ascii="Arial" w:hAnsi="Arial" w:cs="Arial"/>
          <w:b/>
          <w:sz w:val="24"/>
        </w:rPr>
        <w:t xml:space="preserve">Descripción </w:t>
      </w:r>
    </w:p>
    <w:p w:rsidR="0010195E" w:rsidRDefault="0010195E" w:rsidP="0010195E">
      <w:r>
        <w:t xml:space="preserve">Valoración de una malformación congénita de los tendones de las manos (músculo flexor largo del pulgar/músculo flexor común profundo de los dedos, a 10-15°). </w:t>
      </w:r>
      <w:r>
        <w:rPr>
          <w:rFonts w:ascii="Cambria Math" w:hAnsi="Cambria Math" w:cs="Cambria Math"/>
        </w:rPr>
        <w:t>▶</w:t>
      </w:r>
      <w:r>
        <w:t>Procedimiento. Se pide al paciente que, ma</w:t>
      </w:r>
      <w:r>
        <w:t>nteniendo los demás dedos exten</w:t>
      </w:r>
      <w:r>
        <w:t xml:space="preserve">didos, coloque el pulgar sobre la palma de la mano mediante una combinación de flexión y aducción. </w:t>
      </w:r>
      <w:r>
        <w:rPr>
          <w:rFonts w:ascii="Cambria Math" w:hAnsi="Cambria Math" w:cs="Cambria Math"/>
        </w:rPr>
        <w:t>▶</w:t>
      </w:r>
      <w:r>
        <w:t>Valoraci</w:t>
      </w:r>
      <w:r>
        <w:rPr>
          <w:rFonts w:ascii="Calibri" w:hAnsi="Calibri" w:cs="Calibri"/>
        </w:rPr>
        <w:t>ó</w:t>
      </w:r>
      <w:r>
        <w:t>n. Cuando existe una uni</w:t>
      </w:r>
      <w:r>
        <w:rPr>
          <w:rFonts w:ascii="Calibri" w:hAnsi="Calibri" w:cs="Calibri"/>
        </w:rPr>
        <w:t>ó</w:t>
      </w:r>
      <w:r>
        <w:t>n ligamentosa cong</w:t>
      </w:r>
      <w:r>
        <w:rPr>
          <w:rFonts w:ascii="Calibri" w:hAnsi="Calibri" w:cs="Calibri"/>
        </w:rPr>
        <w:t>é</w:t>
      </w:r>
      <w:r>
        <w:t>nita entre los tendones de los músculos flexor largo del pulgar y flexor común profundo de los dedos de la mano (índice), al realizar este movimiento combinado del pulgar se observará una flexión de la articulación interfalángica distal del índice</w:t>
      </w:r>
    </w:p>
    <w:p w:rsidR="0010195E" w:rsidRDefault="0010195E" w:rsidP="0010195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Enlaces externos</w:t>
      </w:r>
    </w:p>
    <w:p w:rsidR="0010195E" w:rsidRDefault="0010195E" w:rsidP="0010195E">
      <w:pPr>
        <w:rPr>
          <w:rFonts w:ascii="Arial" w:hAnsi="Arial" w:cs="Arial"/>
          <w:sz w:val="24"/>
          <w:szCs w:val="24"/>
        </w:rPr>
      </w:pPr>
      <w:hyperlink r:id="rId6" w:history="1">
        <w:r w:rsidRPr="009C48E6">
          <w:rPr>
            <w:rStyle w:val="Hipervnculo"/>
            <w:rFonts w:ascii="Arial" w:hAnsi="Arial" w:cs="Arial"/>
            <w:sz w:val="24"/>
            <w:szCs w:val="24"/>
          </w:rPr>
          <w:t>https://www.youtube.com/watch?v=UfU9MoEWB1I</w:t>
        </w:r>
      </w:hyperlink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10195E" w:rsidRDefault="0010195E" w:rsidP="0010195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Imágenes. Test. Pruebas. </w:t>
      </w:r>
    </w:p>
    <w:p w:rsidR="0010195E" w:rsidRDefault="0010195E" w:rsidP="0010195E">
      <w:pPr>
        <w:rPr>
          <w:rFonts w:ascii="Arial" w:hAnsi="Arial" w:cs="Arial"/>
          <w:b/>
          <w:sz w:val="24"/>
          <w:szCs w:val="24"/>
        </w:rPr>
      </w:pPr>
      <w:r w:rsidRPr="0010195E">
        <w:rPr>
          <w:rFonts w:ascii="Arial" w:hAnsi="Arial" w:cs="Arial"/>
          <w:b/>
          <w:sz w:val="24"/>
          <w:szCs w:val="24"/>
        </w:rPr>
        <w:drawing>
          <wp:inline distT="0" distB="0" distL="0" distR="0" wp14:anchorId="6F58F5AD" wp14:editId="21D2B4A6">
            <wp:extent cx="2250830" cy="2167466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5675" cy="2172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95E" w:rsidRDefault="0010195E" w:rsidP="0010195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Bibliografía </w:t>
      </w:r>
    </w:p>
    <w:p w:rsidR="0010195E" w:rsidRPr="008B1949" w:rsidRDefault="0010195E" w:rsidP="0010195E">
      <w:pPr>
        <w:rPr>
          <w:rFonts w:ascii="Arial" w:hAnsi="Arial" w:cs="Arial"/>
          <w:szCs w:val="24"/>
        </w:rPr>
      </w:pPr>
      <w:r w:rsidRPr="008B1949">
        <w:rPr>
          <w:rFonts w:ascii="Arial" w:hAnsi="Arial" w:cs="Arial"/>
          <w:szCs w:val="24"/>
        </w:rPr>
        <w:t>Buckup, Klaus. Pruebas clínica para patología Oseas, articular y muscular. Exploraciones-signos y síntomas. 2da.Edicion. 499 paginas. Barcelona. Editorial mason</w:t>
      </w:r>
      <w:r>
        <w:rPr>
          <w:rFonts w:ascii="Arial" w:hAnsi="Arial" w:cs="Arial"/>
          <w:szCs w:val="24"/>
        </w:rPr>
        <w:t>.</w:t>
      </w:r>
    </w:p>
    <w:p w:rsidR="00BF4629" w:rsidRDefault="00BF4629"/>
    <w:sectPr w:rsidR="00BF462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C86" w:rsidRDefault="007F3C86" w:rsidP="0010195E">
      <w:pPr>
        <w:spacing w:after="0" w:line="240" w:lineRule="auto"/>
      </w:pPr>
      <w:r>
        <w:separator/>
      </w:r>
    </w:p>
  </w:endnote>
  <w:endnote w:type="continuationSeparator" w:id="0">
    <w:p w:rsidR="007F3C86" w:rsidRDefault="007F3C86" w:rsidP="00101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C86" w:rsidRDefault="007F3C86" w:rsidP="0010195E">
      <w:pPr>
        <w:spacing w:after="0" w:line="240" w:lineRule="auto"/>
      </w:pPr>
      <w:r>
        <w:separator/>
      </w:r>
    </w:p>
  </w:footnote>
  <w:footnote w:type="continuationSeparator" w:id="0">
    <w:p w:rsidR="007F3C86" w:rsidRDefault="007F3C86" w:rsidP="00101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95E" w:rsidRDefault="0010195E" w:rsidP="0010195E">
    <w:pPr>
      <w:pStyle w:val="Encabezado"/>
      <w:jc w:val="right"/>
    </w:pPr>
    <w:r>
      <w:rPr>
        <w:rFonts w:ascii="Arial" w:hAnsi="Arial" w:cs="Arial"/>
        <w:sz w:val="24"/>
      </w:rPr>
      <w:t>19/02/24</w:t>
    </w:r>
    <w:r w:rsidRPr="00111B7E">
      <w:rPr>
        <w:rFonts w:ascii="Arial" w:hAnsi="Arial" w:cs="Arial"/>
        <w:sz w:val="24"/>
      </w:rPr>
      <w:t xml:space="preserve">    RecuperaT. Fisioterapia física. Fisioterapia de Ortopedia. Fisioterapia post operatoria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5E"/>
    <w:rsid w:val="0010195E"/>
    <w:rsid w:val="00335A3A"/>
    <w:rsid w:val="007F3C86"/>
    <w:rsid w:val="00B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4AB2D-5B30-49E9-9025-00C4150D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9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19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195E"/>
  </w:style>
  <w:style w:type="paragraph" w:styleId="Piedepgina">
    <w:name w:val="footer"/>
    <w:basedOn w:val="Normal"/>
    <w:link w:val="PiedepginaCar"/>
    <w:uiPriority w:val="99"/>
    <w:unhideWhenUsed/>
    <w:rsid w:val="001019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195E"/>
  </w:style>
  <w:style w:type="character" w:styleId="Hipervnculo">
    <w:name w:val="Hyperlink"/>
    <w:basedOn w:val="Fuentedeprrafopredeter"/>
    <w:uiPriority w:val="99"/>
    <w:unhideWhenUsed/>
    <w:rsid w:val="001019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fU9MoEWB1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Recupera-t</dc:creator>
  <cp:keywords/>
  <dc:description/>
  <cp:lastModifiedBy>Recupera-t</cp:lastModifiedBy>
  <cp:revision>1</cp:revision>
  <dcterms:created xsi:type="dcterms:W3CDTF">2024-02-20T00:38:00Z</dcterms:created>
  <dcterms:modified xsi:type="dcterms:W3CDTF">2024-02-20T01:17:00Z</dcterms:modified>
</cp:coreProperties>
</file>