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350" w:rsidRDefault="003B6350" w:rsidP="003B6350">
      <w:pPr>
        <w:rPr>
          <w:rFonts w:ascii="Arial" w:hAnsi="Arial" w:cs="Arial"/>
          <w:b/>
          <w:sz w:val="24"/>
        </w:rPr>
      </w:pPr>
      <w:r w:rsidRPr="00111B7E">
        <w:rPr>
          <w:rFonts w:ascii="Arial" w:hAnsi="Arial" w:cs="Arial"/>
          <w:b/>
          <w:sz w:val="24"/>
        </w:rPr>
        <w:t xml:space="preserve">Categoría anatómica/fisiología </w:t>
      </w:r>
    </w:p>
    <w:p w:rsidR="003B6350" w:rsidRPr="00A47827" w:rsidRDefault="003B6350" w:rsidP="003B635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Articulación de hombro</w:t>
      </w:r>
    </w:p>
    <w:p w:rsidR="003B6350" w:rsidRDefault="003B6350" w:rsidP="003B635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Palabras clave</w:t>
      </w:r>
    </w:p>
    <w:p w:rsidR="003B6350" w:rsidRPr="00274B37" w:rsidRDefault="003B6350" w:rsidP="003B635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Abducción  </w:t>
      </w:r>
      <w:r>
        <w:rPr>
          <w:rFonts w:ascii="Arial" w:hAnsi="Arial" w:cs="Arial"/>
          <w:sz w:val="24"/>
        </w:rPr>
        <w:tab/>
      </w:r>
    </w:p>
    <w:p w:rsidR="003B6350" w:rsidRDefault="003B6350" w:rsidP="003B635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Brazo  </w:t>
      </w:r>
    </w:p>
    <w:p w:rsidR="003B6350" w:rsidRPr="00A47827" w:rsidRDefault="003B6350" w:rsidP="003B635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Subluxación     </w:t>
      </w:r>
    </w:p>
    <w:p w:rsidR="003B6350" w:rsidRDefault="003B6350" w:rsidP="003B6350">
      <w:pPr>
        <w:rPr>
          <w:rFonts w:ascii="Arial" w:hAnsi="Arial" w:cs="Arial"/>
          <w:b/>
          <w:sz w:val="24"/>
        </w:rPr>
      </w:pPr>
      <w:r w:rsidRPr="004D1237">
        <w:rPr>
          <w:rFonts w:ascii="Arial" w:hAnsi="Arial" w:cs="Arial"/>
          <w:b/>
          <w:sz w:val="24"/>
        </w:rPr>
        <w:t xml:space="preserve">Descripción </w:t>
      </w:r>
    </w:p>
    <w:p w:rsidR="003B6350" w:rsidRDefault="003B6350" w:rsidP="003B6350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▶</w:t>
      </w:r>
      <w:r>
        <w:t>Procedimiento. Paciente en sedestaci</w:t>
      </w:r>
      <w:r>
        <w:rPr>
          <w:rFonts w:ascii="Calibri" w:hAnsi="Calibri" w:cs="Calibri"/>
        </w:rPr>
        <w:t>ó</w:t>
      </w:r>
      <w:r>
        <w:t>n. El</w:t>
      </w:r>
      <w:r>
        <w:t xml:space="preserve"> explorador permanece de pie de</w:t>
      </w:r>
      <w:r>
        <w:t>tr</w:t>
      </w:r>
      <w:r>
        <w:rPr>
          <w:rFonts w:ascii="Calibri" w:hAnsi="Calibri" w:cs="Calibri"/>
        </w:rPr>
        <w:t>á</w:t>
      </w:r>
      <w:r>
        <w:t xml:space="preserve">s de </w:t>
      </w:r>
      <w:r>
        <w:rPr>
          <w:rFonts w:ascii="Calibri" w:hAnsi="Calibri" w:cs="Calibri"/>
        </w:rPr>
        <w:t>é</w:t>
      </w:r>
      <w:r>
        <w:t xml:space="preserve">l. Para explorar el hombro derecho, el explorador lo sujeta con la mano izquierda para estabilizar la clavícula y la parte superior del reborde escapular, mientras con la mano derecha mueve el hombro y la cabeza del húmero en sentido ventral y dorsal. </w:t>
      </w:r>
      <w:r>
        <w:rPr>
          <w:rFonts w:ascii="Cambria Math" w:hAnsi="Cambria Math" w:cs="Cambria Math"/>
        </w:rPr>
        <w:t>▶</w:t>
      </w:r>
      <w:r>
        <w:t>Valoraci</w:t>
      </w:r>
      <w:r>
        <w:rPr>
          <w:rFonts w:ascii="Calibri" w:hAnsi="Calibri" w:cs="Calibri"/>
        </w:rPr>
        <w:t>ó</w:t>
      </w:r>
      <w:r>
        <w:t>n. La existencia de una diferencia importante en la movilidad en sentido dorsal o ventral de la cabeza del húmero sugiere</w:t>
      </w:r>
      <w:r>
        <w:t xml:space="preserve"> una inestabilidad, independien</w:t>
      </w:r>
      <w:r>
        <w:t>temente de la aparición de dolor</w:t>
      </w:r>
    </w:p>
    <w:p w:rsidR="003B6350" w:rsidRDefault="003B6350" w:rsidP="003B635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Enlaces externos</w:t>
      </w:r>
      <w:bookmarkStart w:id="0" w:name="_GoBack"/>
      <w:bookmarkEnd w:id="0"/>
    </w:p>
    <w:p w:rsidR="003B6350" w:rsidRDefault="003B6350" w:rsidP="003B6350">
      <w:pPr>
        <w:rPr>
          <w:rFonts w:ascii="Arial" w:hAnsi="Arial" w:cs="Arial"/>
          <w:sz w:val="24"/>
          <w:szCs w:val="24"/>
        </w:rPr>
      </w:pPr>
      <w:hyperlink r:id="rId6" w:history="1">
        <w:r w:rsidRPr="00C86212">
          <w:rPr>
            <w:rStyle w:val="Hipervnculo"/>
            <w:rFonts w:ascii="Arial" w:hAnsi="Arial" w:cs="Arial"/>
            <w:sz w:val="24"/>
            <w:szCs w:val="24"/>
          </w:rPr>
          <w:t>https://www.youtube.com/watch?v=VtwtZ9mWgKU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3B6350" w:rsidRDefault="003B6350" w:rsidP="003B635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Imágenes. Test. Pruebas. </w:t>
      </w:r>
    </w:p>
    <w:p w:rsidR="003B6350" w:rsidRDefault="003B6350" w:rsidP="003B6350">
      <w:pPr>
        <w:rPr>
          <w:rFonts w:ascii="Arial" w:hAnsi="Arial" w:cs="Arial"/>
          <w:b/>
          <w:sz w:val="24"/>
          <w:szCs w:val="24"/>
        </w:rPr>
      </w:pPr>
      <w:r w:rsidRPr="003B6350">
        <w:rPr>
          <w:rFonts w:ascii="Arial" w:hAnsi="Arial" w:cs="Arial"/>
          <w:b/>
          <w:sz w:val="24"/>
          <w:szCs w:val="24"/>
        </w:rPr>
        <w:drawing>
          <wp:inline distT="0" distB="0" distL="0" distR="0" wp14:anchorId="5474966A" wp14:editId="5FC2B258">
            <wp:extent cx="2069960" cy="1948198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75515" cy="1953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350" w:rsidRDefault="003B6350" w:rsidP="003B635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Bibliografía </w:t>
      </w:r>
    </w:p>
    <w:p w:rsidR="003B6350" w:rsidRPr="008B1949" w:rsidRDefault="003B6350" w:rsidP="003B6350">
      <w:pPr>
        <w:rPr>
          <w:rFonts w:ascii="Arial" w:hAnsi="Arial" w:cs="Arial"/>
          <w:szCs w:val="24"/>
        </w:rPr>
      </w:pPr>
      <w:r w:rsidRPr="008B1949">
        <w:rPr>
          <w:rFonts w:ascii="Arial" w:hAnsi="Arial" w:cs="Arial"/>
          <w:szCs w:val="24"/>
        </w:rPr>
        <w:t>Buckup, Klaus. Pruebas clínica para patología Oseas, articular y muscular. Exploraciones-signos y síntomas. 2da.Edicion. 499 paginas. Barcelona. Editorial mason</w:t>
      </w:r>
      <w:r>
        <w:rPr>
          <w:rFonts w:ascii="Arial" w:hAnsi="Arial" w:cs="Arial"/>
          <w:szCs w:val="24"/>
        </w:rPr>
        <w:t>.</w:t>
      </w:r>
    </w:p>
    <w:p w:rsidR="00957406" w:rsidRDefault="00957406"/>
    <w:sectPr w:rsidR="0095740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E42" w:rsidRDefault="00244E42" w:rsidP="003B6350">
      <w:pPr>
        <w:spacing w:after="0" w:line="240" w:lineRule="auto"/>
      </w:pPr>
      <w:r>
        <w:separator/>
      </w:r>
    </w:p>
  </w:endnote>
  <w:endnote w:type="continuationSeparator" w:id="0">
    <w:p w:rsidR="00244E42" w:rsidRDefault="00244E42" w:rsidP="003B6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E42" w:rsidRDefault="00244E42" w:rsidP="003B6350">
      <w:pPr>
        <w:spacing w:after="0" w:line="240" w:lineRule="auto"/>
      </w:pPr>
      <w:r>
        <w:separator/>
      </w:r>
    </w:p>
  </w:footnote>
  <w:footnote w:type="continuationSeparator" w:id="0">
    <w:p w:rsidR="00244E42" w:rsidRDefault="00244E42" w:rsidP="003B6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350" w:rsidRDefault="003B6350" w:rsidP="003B6350">
    <w:pPr>
      <w:pStyle w:val="Encabezado"/>
      <w:jc w:val="right"/>
    </w:pPr>
    <w:r>
      <w:rPr>
        <w:rFonts w:ascii="Arial" w:hAnsi="Arial" w:cs="Arial"/>
        <w:sz w:val="24"/>
      </w:rPr>
      <w:t>20/02/24</w:t>
    </w:r>
    <w:r w:rsidRPr="00111B7E">
      <w:rPr>
        <w:rFonts w:ascii="Arial" w:hAnsi="Arial" w:cs="Arial"/>
        <w:sz w:val="24"/>
      </w:rPr>
      <w:t xml:space="preserve">    RecuperaT. Fisioterapia física. Fisioterapia de Ortopedia. Fisioterapia post operatoria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350"/>
    <w:rsid w:val="00244E42"/>
    <w:rsid w:val="003B6350"/>
    <w:rsid w:val="0095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150F9-BEB0-4DC3-BD10-4C071A80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3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63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6350"/>
  </w:style>
  <w:style w:type="paragraph" w:styleId="Piedepgina">
    <w:name w:val="footer"/>
    <w:basedOn w:val="Normal"/>
    <w:link w:val="PiedepginaCar"/>
    <w:uiPriority w:val="99"/>
    <w:unhideWhenUsed/>
    <w:rsid w:val="003B63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350"/>
  </w:style>
  <w:style w:type="character" w:styleId="Hipervnculo">
    <w:name w:val="Hyperlink"/>
    <w:basedOn w:val="Fuentedeprrafopredeter"/>
    <w:uiPriority w:val="99"/>
    <w:unhideWhenUsed/>
    <w:rsid w:val="003B63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twtZ9mWgK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Recupera-t</dc:creator>
  <cp:keywords/>
  <dc:description/>
  <cp:lastModifiedBy>Recupera-t</cp:lastModifiedBy>
  <cp:revision>1</cp:revision>
  <dcterms:created xsi:type="dcterms:W3CDTF">2024-02-21T00:11:00Z</dcterms:created>
  <dcterms:modified xsi:type="dcterms:W3CDTF">2024-02-21T00:15:00Z</dcterms:modified>
</cp:coreProperties>
</file>